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ciąć listwy styropianowe?</w:t>
      </w:r>
    </w:p>
    <w:p>
      <w:pPr>
        <w:spacing w:before="0" w:after="500" w:line="264" w:lineRule="auto"/>
      </w:pPr>
      <w:r>
        <w:rPr>
          <w:rFonts w:ascii="calibri" w:hAnsi="calibri" w:eastAsia="calibri" w:cs="calibri"/>
          <w:sz w:val="36"/>
          <w:szCs w:val="36"/>
          <w:b/>
        </w:rPr>
        <w:t xml:space="preserve">Pewnie nie raz wpisywałeś w wyszukiwarkę hasło: jak ciąć listwy styropianowe. Już dłużej nie musisz tego robić! W tym wpisie znajdziesz szczegółowe wskazówki oraz wyjaśnienie, dlaczego jest to tak ważny element montażu sztukaterii. Zapraszamy do czytania!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Pewnie nie raz wpisywałeś w wyszukiwarkę hasło: </w:t>
      </w:r>
      <w:r>
        <w:rPr>
          <w:rFonts w:ascii="calibri" w:hAnsi="calibri" w:eastAsia="calibri" w:cs="calibri"/>
          <w:sz w:val="24"/>
          <w:szCs w:val="24"/>
          <w:b/>
        </w:rPr>
        <w:t xml:space="preserve">jak ciąć listwy styropianowe</w:t>
      </w:r>
      <w:r>
        <w:rPr>
          <w:rFonts w:ascii="calibri" w:hAnsi="calibri" w:eastAsia="calibri" w:cs="calibri"/>
          <w:sz w:val="24"/>
          <w:szCs w:val="24"/>
        </w:rPr>
        <w:t xml:space="preserve">. Już dłużej nie musisz tego robić! W tym wpisie znajdziesz szczegółowe wskazówki oraz wyjaśnienie, dlaczego jest to tak ważny element montażu sztukaterii. Zanim przejdziemy do dalszej części artykułu pragniemy zwrócić uwagę na to, iż sztukaterii, a nie może w żadnym wypadku być montowana na powierzchni, na której znajduje się grzyb lub inne defekty. Zapraszamy do czytania!</w:t>
      </w:r>
    </w:p>
    <w:p>
      <w:pPr>
        <w:spacing w:before="0" w:after="300"/>
      </w:pPr>
    </w:p>
    <w:p>
      <w:pPr>
        <w:jc w:val="center"/>
      </w:pPr>
      <w:r>
        <w:pict>
          <v:shape type="#_x0000_t75" style="width:640px; height:640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Dlaczego należy przyciąć listwy styropianowe?</w:t>
      </w:r>
    </w:p>
    <w:p>
      <w:pPr>
        <w:spacing w:before="0" w:after="300"/>
      </w:pPr>
      <w:r>
        <w:rPr>
          <w:rFonts w:ascii="calibri" w:hAnsi="calibri" w:eastAsia="calibri" w:cs="calibri"/>
          <w:sz w:val="24"/>
          <w:szCs w:val="24"/>
        </w:rPr>
        <w:t xml:space="preserve">Nawet najlepszej jakości sztukateria nie będzie zdobić pomieszczenia jeśli nie będzie odpowiednio przycięta. To właśnie takie małe szczegóły mają zazwyczaj największe znaczenie w finalnym wyglądzie sztukaterii. Nierówno przycięta listwa styropianowa może sprawić, że cała twoja ciężka praca oraz pieniądze się zmarnują. Pojawia się zatem kwestia - </w:t>
      </w:r>
      <w:r>
        <w:rPr>
          <w:rFonts w:ascii="calibri" w:hAnsi="calibri" w:eastAsia="calibri" w:cs="calibri"/>
          <w:sz w:val="24"/>
          <w:szCs w:val="24"/>
          <w:i/>
          <w:iCs/>
        </w:rPr>
        <w:t xml:space="preserve">jak ciąć listwy styropianowe</w:t>
      </w:r>
      <w:r>
        <w:rPr>
          <w:rFonts w:ascii="calibri" w:hAnsi="calibri" w:eastAsia="calibri" w:cs="calibri"/>
          <w:sz w:val="24"/>
          <w:szCs w:val="24"/>
        </w:rPr>
        <w:t xml:space="preserve">, o czym piszemy niżej.</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ciąć listwy styropianowe?</w:t>
      </w:r>
    </w:p>
    <w:p>
      <w:pPr>
        <w:spacing w:before="0" w:after="300"/>
      </w:pPr>
    </w:p>
    <w:p>
      <w:pPr>
        <w:spacing w:before="0" w:after="300"/>
      </w:pPr>
      <w:r>
        <w:rPr>
          <w:rFonts w:ascii="calibri" w:hAnsi="calibri" w:eastAsia="calibri" w:cs="calibri"/>
          <w:sz w:val="24"/>
          <w:szCs w:val="24"/>
        </w:rPr>
        <w:t xml:space="preserve">Zanim przystąpisz, do jakichkolwiek działań na listwach oczyść powierzchnie z kurzu oraz innych zanieczyszczeń. Jest to szczególnie ważna czynność, ponieważ wszelkie zabrudzenia mogą spowodować odklejanie się listw w przyszłość. Kiedy powierzchnia będzie już oczyszczona zajmij się jej otłuszczaniem. Teraz zmierz jakiej długości listwy będą Ci potrzebne możesz zrobić to parę razy, aby mieć pewność co do tego czy wymiary są prawidłowe, a następnie dotnij je. Podczas ciecia uwzględnij kąt, pod jakim będą zamontowane. Mamy nadzieję, że teraz po lekturze naszego wpisu już dłużej nie zastanawiasz się </w:t>
      </w:r>
      <w:hyperlink r:id="rId9" w:history="1">
        <w:r>
          <w:rPr>
            <w:rFonts w:ascii="calibri" w:hAnsi="calibri" w:eastAsia="calibri" w:cs="calibri"/>
            <w:color w:val="0000FF"/>
            <w:sz w:val="24"/>
            <w:szCs w:val="24"/>
            <w:u w:val="single"/>
          </w:rPr>
          <w:t xml:space="preserve">jak ciąć listwy styropianowe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wmb.pl/pl/blog-s-7/jak-ciac-listwy-styropianowe-n-3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2026-06-23T09:11:06+02:00</dcterms:created>
  <dcterms:modified xsi:type="dcterms:W3CDTF">2026-06-23T09:11:06+02:00</dcterms:modified>
</cp:coreProperties>
</file>

<file path=docProps/custom.xml><?xml version="1.0" encoding="utf-8"?>
<Properties xmlns="http://schemas.openxmlformats.org/officeDocument/2006/custom-properties" xmlns:vt="http://schemas.openxmlformats.org/officeDocument/2006/docPropsVTypes"/>
</file>